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46B8B" w14:textId="77777777" w:rsidR="00E94EAF" w:rsidRDefault="00E94EAF" w:rsidP="00A3164F">
      <w:pPr>
        <w:spacing w:after="0"/>
        <w:jc w:val="right"/>
        <w:rPr>
          <w:b/>
          <w:bCs/>
        </w:rPr>
      </w:pPr>
    </w:p>
    <w:p w14:paraId="6A6CBAE3" w14:textId="16414D05" w:rsidR="00306BA5" w:rsidRDefault="00306BA5" w:rsidP="00A3164F">
      <w:pPr>
        <w:spacing w:after="0"/>
        <w:jc w:val="right"/>
        <w:rPr>
          <w:b/>
          <w:bCs/>
        </w:rPr>
      </w:pPr>
      <w:r w:rsidRPr="00306BA5">
        <w:rPr>
          <w:b/>
          <w:bCs/>
        </w:rPr>
        <w:t xml:space="preserve">Załącznik nr 4 – Oświadczenie o zapoznaniu się z klauzulą informacyjną </w:t>
      </w:r>
    </w:p>
    <w:p w14:paraId="77507308" w14:textId="2C7D2820" w:rsidR="00306BA5" w:rsidRDefault="00306BA5" w:rsidP="00A3164F">
      <w:pPr>
        <w:spacing w:after="0"/>
        <w:jc w:val="right"/>
        <w:rPr>
          <w:b/>
          <w:bCs/>
        </w:rPr>
      </w:pPr>
      <w:r w:rsidRPr="00306BA5">
        <w:rPr>
          <w:b/>
          <w:bCs/>
        </w:rPr>
        <w:t xml:space="preserve">dotyczy Zapytania ofertowego nr </w:t>
      </w:r>
      <w:r w:rsidR="003B1F57">
        <w:rPr>
          <w:b/>
          <w:bCs/>
        </w:rPr>
        <w:t>2</w:t>
      </w:r>
      <w:r w:rsidRPr="00306BA5">
        <w:rPr>
          <w:b/>
          <w:bCs/>
        </w:rPr>
        <w:t>/202</w:t>
      </w:r>
      <w:r>
        <w:rPr>
          <w:b/>
          <w:bCs/>
        </w:rPr>
        <w:t>6</w:t>
      </w:r>
      <w:r w:rsidRPr="00306BA5">
        <w:rPr>
          <w:b/>
          <w:bCs/>
        </w:rPr>
        <w:t xml:space="preserve"> </w:t>
      </w:r>
    </w:p>
    <w:p w14:paraId="783B4E8C" w14:textId="77777777" w:rsidR="00E94EAF" w:rsidRDefault="00E94EAF" w:rsidP="00306BA5">
      <w:pPr>
        <w:rPr>
          <w:b/>
          <w:bCs/>
        </w:rPr>
      </w:pPr>
    </w:p>
    <w:p w14:paraId="5803AEF4" w14:textId="6C2F9385" w:rsidR="00306BA5" w:rsidRPr="00306BA5" w:rsidRDefault="00306BA5" w:rsidP="00306BA5">
      <w:pPr>
        <w:rPr>
          <w:b/>
          <w:bCs/>
        </w:rPr>
      </w:pPr>
      <w:r w:rsidRPr="00306BA5">
        <w:rPr>
          <w:b/>
          <w:bCs/>
        </w:rPr>
        <w:t>KLAUZULA INFORMACYJNA</w:t>
      </w:r>
    </w:p>
    <w:p w14:paraId="4FE9B430" w14:textId="426C83A8" w:rsidR="00306BA5" w:rsidRDefault="00306BA5" w:rsidP="00EF1C1F">
      <w:pPr>
        <w:jc w:val="both"/>
      </w:pPr>
      <w:r>
        <w:t xml:space="preserve"> Zgodnie z art. 13 oraz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zwanego dalej RODO – informuje się, że:</w:t>
      </w:r>
    </w:p>
    <w:p w14:paraId="6B3E2DE1" w14:textId="77777777" w:rsidR="00A3164F" w:rsidRDefault="00A3164F" w:rsidP="00A3164F">
      <w:pPr>
        <w:pStyle w:val="Akapitzlist"/>
        <w:numPr>
          <w:ilvl w:val="0"/>
          <w:numId w:val="1"/>
        </w:numPr>
        <w:ind w:left="720"/>
        <w:jc w:val="both"/>
      </w:pPr>
      <w:r>
        <w:t>Administrator danych osobowych</w:t>
      </w:r>
    </w:p>
    <w:p w14:paraId="4B730002" w14:textId="5879102A" w:rsidR="00A3164F" w:rsidRDefault="00A3164F" w:rsidP="00A3164F">
      <w:pPr>
        <w:pStyle w:val="Akapitzlist"/>
        <w:jc w:val="both"/>
      </w:pPr>
      <w:r>
        <w:t xml:space="preserve">Administratorem danych osobowych jest Centrum Medyczne Szpital Św. Rodziny Sp. z o.o., </w:t>
      </w:r>
      <w:r w:rsidRPr="00EF1C1F">
        <w:t>Ul. inż. pilota Wigury 19</w:t>
      </w:r>
      <w:r>
        <w:t>, 90-302 Łódź. Powyższe nie narusza praw i nie wyłącza obowiązków innych administratorów danych osobowych w rozumieniu art. 88 ustawy wdrożeniowej.</w:t>
      </w:r>
    </w:p>
    <w:p w14:paraId="05572BAE" w14:textId="1BB5AFBE" w:rsidR="00A3164F" w:rsidRDefault="00A3164F" w:rsidP="00A3164F">
      <w:pPr>
        <w:pStyle w:val="Akapitzlist"/>
        <w:numPr>
          <w:ilvl w:val="0"/>
          <w:numId w:val="1"/>
        </w:numPr>
        <w:ind w:left="720"/>
        <w:jc w:val="both"/>
      </w:pPr>
      <w:r>
        <w:t xml:space="preserve">Inspektor Ochrony Danych. Dane kontaktowe Inspektora Ochrony Danych w Centrum Medycznym - </w:t>
      </w:r>
      <w:hyperlink r:id="rId7" w:history="1">
        <w:r w:rsidRPr="00E22564">
          <w:rPr>
            <w:rStyle w:val="Hipercze"/>
          </w:rPr>
          <w:t>iodo@swietarodzina.com.pl</w:t>
        </w:r>
      </w:hyperlink>
    </w:p>
    <w:p w14:paraId="7C33745F" w14:textId="77777777" w:rsidR="00A3164F" w:rsidRDefault="00A3164F" w:rsidP="00A3164F">
      <w:pPr>
        <w:pStyle w:val="Akapitzlist"/>
        <w:numPr>
          <w:ilvl w:val="0"/>
          <w:numId w:val="1"/>
        </w:numPr>
        <w:ind w:left="720"/>
        <w:jc w:val="both"/>
      </w:pPr>
      <w:r w:rsidRPr="00A91324">
        <w:t xml:space="preserve">Dane osobowe będą przetwarzane w celu: </w:t>
      </w:r>
    </w:p>
    <w:p w14:paraId="5D044943" w14:textId="77777777" w:rsidR="00A3164F" w:rsidRDefault="00A3164F" w:rsidP="00A3164F">
      <w:pPr>
        <w:pStyle w:val="Akapitzlist"/>
        <w:numPr>
          <w:ilvl w:val="0"/>
          <w:numId w:val="2"/>
        </w:numPr>
        <w:ind w:left="1080"/>
        <w:jc w:val="both"/>
      </w:pPr>
      <w:r w:rsidRPr="00A91324">
        <w:t>przeprowadzenia postępowania o udzielenie zamówienia w ramach zapytania ofertowego nr 1/2026,</w:t>
      </w:r>
    </w:p>
    <w:p w14:paraId="087B66A3" w14:textId="77777777" w:rsidR="00A3164F" w:rsidRDefault="00A3164F" w:rsidP="00A3164F">
      <w:pPr>
        <w:pStyle w:val="Akapitzlist"/>
        <w:numPr>
          <w:ilvl w:val="0"/>
          <w:numId w:val="2"/>
        </w:numPr>
        <w:ind w:left="1080"/>
        <w:jc w:val="both"/>
      </w:pPr>
      <w:r w:rsidRPr="00A91324">
        <w:t xml:space="preserve"> wyboru wykonawcy oraz zawarcia i realizacji umowy. </w:t>
      </w:r>
    </w:p>
    <w:p w14:paraId="011D1FC9" w14:textId="77777777" w:rsidR="00A3164F" w:rsidRDefault="00A3164F" w:rsidP="00A3164F">
      <w:pPr>
        <w:pStyle w:val="Akapitzlist"/>
        <w:numPr>
          <w:ilvl w:val="0"/>
          <w:numId w:val="1"/>
        </w:numPr>
        <w:ind w:left="720"/>
        <w:jc w:val="both"/>
      </w:pPr>
      <w:r w:rsidRPr="00A91324">
        <w:t xml:space="preserve">Podstawą przetwarzania danych jest: </w:t>
      </w:r>
    </w:p>
    <w:p w14:paraId="555907B5" w14:textId="77777777" w:rsidR="00A3164F" w:rsidRDefault="00A3164F" w:rsidP="00A3164F">
      <w:pPr>
        <w:pStyle w:val="Akapitzlist"/>
        <w:numPr>
          <w:ilvl w:val="0"/>
          <w:numId w:val="3"/>
        </w:numPr>
        <w:ind w:left="1080"/>
        <w:jc w:val="both"/>
      </w:pPr>
      <w:r w:rsidRPr="00A91324">
        <w:t xml:space="preserve">art. 6 ust. 1 lit. c RODO – wypełnienie obowiązku prawnego ciążącego na administratorze, </w:t>
      </w:r>
    </w:p>
    <w:p w14:paraId="5389929B" w14:textId="77777777" w:rsidR="00A3164F" w:rsidRDefault="00A3164F" w:rsidP="00A3164F">
      <w:pPr>
        <w:pStyle w:val="Akapitzlist"/>
        <w:numPr>
          <w:ilvl w:val="0"/>
          <w:numId w:val="3"/>
        </w:numPr>
        <w:ind w:left="1080"/>
        <w:jc w:val="both"/>
      </w:pPr>
      <w:r w:rsidRPr="00A91324">
        <w:t xml:space="preserve">art. 6 ust. 1 lit. b RODO – podjęcie działań przed zawarciem umowy. </w:t>
      </w:r>
    </w:p>
    <w:p w14:paraId="5FCA202B" w14:textId="77777777" w:rsidR="00A3164F" w:rsidRDefault="00A3164F" w:rsidP="00A3164F">
      <w:pPr>
        <w:pStyle w:val="Akapitzlist"/>
        <w:numPr>
          <w:ilvl w:val="0"/>
          <w:numId w:val="1"/>
        </w:numPr>
        <w:ind w:left="720"/>
        <w:jc w:val="both"/>
      </w:pPr>
      <w:r w:rsidRPr="00A91324">
        <w:t xml:space="preserve"> Odbiorcami danych osobowych mogą być podmioty uprawnione do uzyskania danych na podstawie przepisów prawa, w szczególności instytucje kontrolujące realizację projektu</w:t>
      </w:r>
      <w:r>
        <w:t xml:space="preserve"> </w:t>
      </w:r>
      <w:r w:rsidRPr="00A91324">
        <w:t xml:space="preserve">oraz podmioty świadczące usługi na rzecz administratora. </w:t>
      </w:r>
    </w:p>
    <w:p w14:paraId="684105FC" w14:textId="77777777" w:rsidR="00A3164F" w:rsidRDefault="00A3164F" w:rsidP="00A3164F">
      <w:pPr>
        <w:pStyle w:val="Akapitzlist"/>
        <w:numPr>
          <w:ilvl w:val="0"/>
          <w:numId w:val="1"/>
        </w:numPr>
        <w:ind w:left="720"/>
        <w:jc w:val="both"/>
      </w:pPr>
      <w:r w:rsidRPr="00A91324">
        <w:t>Dane osobowe będą przechowywane przez okres niezbędny do realizacji postępowania oraz przez okres wymagany przepisami prawa</w:t>
      </w:r>
      <w:r>
        <w:t>.</w:t>
      </w:r>
    </w:p>
    <w:p w14:paraId="22F60034" w14:textId="43E1ABB8" w:rsidR="00A3164F" w:rsidRPr="00A3164F" w:rsidRDefault="00A3164F" w:rsidP="00A3164F">
      <w:pPr>
        <w:pStyle w:val="Akapitzlist"/>
        <w:numPr>
          <w:ilvl w:val="0"/>
          <w:numId w:val="1"/>
        </w:numPr>
        <w:ind w:left="720"/>
        <w:jc w:val="both"/>
      </w:pPr>
      <w:r w:rsidRPr="00A91324">
        <w:t xml:space="preserve">Osobie, której dane dotyczą, przysługuje prawo do: dostępu do swoich danych osobowych, ich sprostowania, ograniczenia przetwarzania, wniesienia sprzeciwu wobec przetwarzania danych, wniesienia skargi do Prezesa Urzędu Ochrony Danych Osobowych. </w:t>
      </w:r>
    </w:p>
    <w:p w14:paraId="0A1808A8" w14:textId="77777777" w:rsidR="00A12D8A" w:rsidRDefault="00A12D8A" w:rsidP="005D4E85">
      <w:pPr>
        <w:pStyle w:val="Akapitzlist"/>
        <w:ind w:left="1080"/>
        <w:jc w:val="both"/>
        <w:rPr>
          <w:color w:val="EE0000"/>
        </w:rPr>
      </w:pPr>
    </w:p>
    <w:p w14:paraId="35964C2B" w14:textId="4BD57AED" w:rsidR="00A12D8A" w:rsidRDefault="00A3164F" w:rsidP="00A12D8A">
      <w:pPr>
        <w:pStyle w:val="Akapitzlist"/>
        <w:ind w:left="0"/>
        <w:jc w:val="both"/>
        <w:rPr>
          <w:b/>
          <w:bCs/>
        </w:rPr>
      </w:pPr>
      <w:r>
        <w:rPr>
          <w:b/>
          <w:bCs/>
        </w:rPr>
        <w:t>N</w:t>
      </w:r>
      <w:r w:rsidR="00A12D8A" w:rsidRPr="00A12D8A">
        <w:rPr>
          <w:b/>
          <w:bCs/>
        </w:rPr>
        <w:t xml:space="preserve">iniejszym oświadczam, iż zapoznałam(-em) się z treścią powyższej klauzuli informacyjnej </w:t>
      </w:r>
    </w:p>
    <w:p w14:paraId="467538DA" w14:textId="77777777" w:rsidR="00A3164F" w:rsidRPr="00A12D8A" w:rsidRDefault="00A3164F" w:rsidP="00A12D8A">
      <w:pPr>
        <w:pStyle w:val="Akapitzlist"/>
        <w:ind w:left="0"/>
        <w:jc w:val="both"/>
        <w:rPr>
          <w:b/>
          <w:bCs/>
        </w:rPr>
      </w:pPr>
    </w:p>
    <w:p w14:paraId="1278C390" w14:textId="77777777" w:rsidR="00A12D8A" w:rsidRDefault="00A12D8A" w:rsidP="00A12D8A">
      <w:pPr>
        <w:pStyle w:val="Akapitzlist"/>
        <w:ind w:left="0"/>
        <w:jc w:val="both"/>
        <w:rPr>
          <w:b/>
          <w:bCs/>
        </w:rPr>
      </w:pPr>
    </w:p>
    <w:p w14:paraId="0C68DFA5" w14:textId="77777777" w:rsidR="00A12D8A" w:rsidRDefault="00A12D8A" w:rsidP="00A12D8A">
      <w:pPr>
        <w:pStyle w:val="Akapitzlist"/>
        <w:ind w:left="0"/>
      </w:pPr>
      <w:r>
        <w:t xml:space="preserve">………………………………………………………………………………………..… </w:t>
      </w:r>
    </w:p>
    <w:p w14:paraId="7F659576" w14:textId="61F4EE5A" w:rsidR="00A12D8A" w:rsidRPr="005D4E85" w:rsidRDefault="00A12D8A" w:rsidP="00A12D8A">
      <w:pPr>
        <w:pStyle w:val="Akapitzlist"/>
        <w:ind w:left="0"/>
        <w:rPr>
          <w:color w:val="EE0000"/>
        </w:rPr>
      </w:pPr>
      <w:r>
        <w:t>(data i podpis osoby, której dane osobowe są przetwarzane)</w:t>
      </w:r>
    </w:p>
    <w:sectPr w:rsidR="00A12D8A" w:rsidRPr="005D4E85" w:rsidSect="00E94EAF">
      <w:headerReference w:type="default" r:id="rId8"/>
      <w:pgSz w:w="11906" w:h="16838"/>
      <w:pgMar w:top="1418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49212" w14:textId="77777777" w:rsidR="00431DDE" w:rsidRDefault="00431DDE" w:rsidP="00306BA5">
      <w:pPr>
        <w:spacing w:after="0" w:line="240" w:lineRule="auto"/>
      </w:pPr>
      <w:r>
        <w:separator/>
      </w:r>
    </w:p>
  </w:endnote>
  <w:endnote w:type="continuationSeparator" w:id="0">
    <w:p w14:paraId="3AB4FB39" w14:textId="77777777" w:rsidR="00431DDE" w:rsidRDefault="00431DDE" w:rsidP="00306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A3E2A" w14:textId="77777777" w:rsidR="00431DDE" w:rsidRDefault="00431DDE" w:rsidP="00306BA5">
      <w:pPr>
        <w:spacing w:after="0" w:line="240" w:lineRule="auto"/>
      </w:pPr>
      <w:r>
        <w:separator/>
      </w:r>
    </w:p>
  </w:footnote>
  <w:footnote w:type="continuationSeparator" w:id="0">
    <w:p w14:paraId="6AC5C887" w14:textId="77777777" w:rsidR="00431DDE" w:rsidRDefault="00431DDE" w:rsidP="00306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05E46" w14:textId="57489C5A" w:rsidR="00306BA5" w:rsidRDefault="00306BA5">
    <w:pPr>
      <w:pStyle w:val="Nagwek"/>
    </w:pPr>
    <w:r>
      <w:rPr>
        <w:noProof/>
      </w:rPr>
      <w:drawing>
        <wp:inline distT="0" distB="0" distL="0" distR="0" wp14:anchorId="33060A1B" wp14:editId="3845CA51">
          <wp:extent cx="5760720" cy="578485"/>
          <wp:effectExtent l="0" t="0" r="5080" b="5715"/>
          <wp:docPr id="74747745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849290" name="Obraz 148384929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979E3"/>
    <w:multiLevelType w:val="hybridMultilevel"/>
    <w:tmpl w:val="DE921088"/>
    <w:lvl w:ilvl="0" w:tplc="1BC0D8F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9F73E69"/>
    <w:multiLevelType w:val="hybridMultilevel"/>
    <w:tmpl w:val="92BEF5B8"/>
    <w:lvl w:ilvl="0" w:tplc="2E7CA8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FCB4739"/>
    <w:multiLevelType w:val="hybridMultilevel"/>
    <w:tmpl w:val="32460798"/>
    <w:lvl w:ilvl="0" w:tplc="277AFF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94432">
    <w:abstractNumId w:val="2"/>
  </w:num>
  <w:num w:numId="2" w16cid:durableId="1209149122">
    <w:abstractNumId w:val="0"/>
  </w:num>
  <w:num w:numId="3" w16cid:durableId="423918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BA5"/>
    <w:rsid w:val="00096713"/>
    <w:rsid w:val="002160EE"/>
    <w:rsid w:val="00306BA5"/>
    <w:rsid w:val="00370748"/>
    <w:rsid w:val="003B1F57"/>
    <w:rsid w:val="003D4414"/>
    <w:rsid w:val="00431DDE"/>
    <w:rsid w:val="005D4E85"/>
    <w:rsid w:val="00A12D8A"/>
    <w:rsid w:val="00A3164F"/>
    <w:rsid w:val="00BD2091"/>
    <w:rsid w:val="00E94EAF"/>
    <w:rsid w:val="00EF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096DD5"/>
  <w15:chartTrackingRefBased/>
  <w15:docId w15:val="{908B0DDB-905E-8145-84E3-EE875B9B4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6B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6B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6B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6B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6B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6B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6B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6B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6B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6B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6B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6B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6B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6B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6B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6B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6B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6B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6B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6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6B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6B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6B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6B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6B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6B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6B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6B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6B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06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6BA5"/>
  </w:style>
  <w:style w:type="paragraph" w:styleId="Stopka">
    <w:name w:val="footer"/>
    <w:basedOn w:val="Normalny"/>
    <w:link w:val="StopkaZnak"/>
    <w:uiPriority w:val="99"/>
    <w:unhideWhenUsed/>
    <w:rsid w:val="00306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6BA5"/>
  </w:style>
  <w:style w:type="character" w:styleId="Hipercze">
    <w:name w:val="Hyperlink"/>
    <w:basedOn w:val="Domylnaczcionkaakapitu"/>
    <w:uiPriority w:val="99"/>
    <w:unhideWhenUsed/>
    <w:rsid w:val="00A3164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o@swietarodzina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300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Dziedzińska</dc:creator>
  <cp:keywords/>
  <dc:description/>
  <cp:lastModifiedBy>Magda Dziedzińska</cp:lastModifiedBy>
  <cp:revision>8</cp:revision>
  <dcterms:created xsi:type="dcterms:W3CDTF">2026-03-08T01:44:00Z</dcterms:created>
  <dcterms:modified xsi:type="dcterms:W3CDTF">2026-04-26T19:38:00Z</dcterms:modified>
</cp:coreProperties>
</file>